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82" w:rsidRDefault="00790482" w:rsidP="00790482">
      <w:pPr>
        <w:spacing w:line="240" w:lineRule="exact"/>
        <w:jc w:val="center"/>
      </w:pPr>
      <w:r>
        <w:t>Информация</w:t>
      </w:r>
    </w:p>
    <w:p w:rsidR="00790482" w:rsidRDefault="00790482" w:rsidP="00790482">
      <w:pPr>
        <w:spacing w:line="240" w:lineRule="exact"/>
        <w:jc w:val="center"/>
      </w:pPr>
      <w:r>
        <w:t>о демографической ситуации в городе Ставрополе</w:t>
      </w:r>
    </w:p>
    <w:p w:rsidR="0061364E" w:rsidRPr="00136E24" w:rsidRDefault="00790482" w:rsidP="00790482">
      <w:pPr>
        <w:spacing w:line="240" w:lineRule="exact"/>
        <w:jc w:val="center"/>
      </w:pPr>
      <w:r>
        <w:t>за январь-сентябрь 2021 года</w:t>
      </w:r>
    </w:p>
    <w:p w:rsidR="0061364E" w:rsidRPr="00136E24" w:rsidRDefault="0061364E" w:rsidP="00790482">
      <w:pPr>
        <w:spacing w:line="240" w:lineRule="exact"/>
        <w:jc w:val="center"/>
      </w:pPr>
    </w:p>
    <w:p w:rsidR="00171F4A" w:rsidRPr="00136E24" w:rsidRDefault="00171F4A" w:rsidP="00171F4A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По состоянию на 01 </w:t>
      </w:r>
      <w:r w:rsidR="006A7375" w:rsidRPr="00136E24">
        <w:rPr>
          <w:szCs w:val="28"/>
        </w:rPr>
        <w:t>октября</w:t>
      </w:r>
      <w:r w:rsidRPr="00136E24">
        <w:rPr>
          <w:szCs w:val="28"/>
        </w:rPr>
        <w:t xml:space="preserve"> 2021 года численность населения г</w:t>
      </w:r>
      <w:r w:rsidR="00E17385" w:rsidRPr="00136E24">
        <w:rPr>
          <w:szCs w:val="28"/>
        </w:rPr>
        <w:t xml:space="preserve">орода Ставрополя составила </w:t>
      </w:r>
      <w:r w:rsidR="006A7375" w:rsidRPr="00136E24">
        <w:rPr>
          <w:szCs w:val="28"/>
        </w:rPr>
        <w:t>457,7</w:t>
      </w:r>
      <w:r w:rsidR="00504522" w:rsidRPr="00136E24">
        <w:rPr>
          <w:szCs w:val="28"/>
        </w:rPr>
        <w:t xml:space="preserve"> </w:t>
      </w:r>
      <w:r w:rsidRPr="00136E24">
        <w:rPr>
          <w:szCs w:val="28"/>
        </w:rPr>
        <w:t>тыс. человек.</w:t>
      </w:r>
    </w:p>
    <w:p w:rsidR="00D10CA9" w:rsidRPr="00136E24" w:rsidRDefault="00F52491" w:rsidP="00D10CA9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>За январь-</w:t>
      </w:r>
      <w:r w:rsidR="006A7375" w:rsidRPr="00136E24">
        <w:rPr>
          <w:szCs w:val="28"/>
        </w:rPr>
        <w:t>сентябрь</w:t>
      </w:r>
      <w:r w:rsidR="00D10CA9" w:rsidRPr="00136E24">
        <w:rPr>
          <w:szCs w:val="28"/>
        </w:rPr>
        <w:t xml:space="preserve"> 2021 года в городе Ставрополе родилось </w:t>
      </w:r>
      <w:r w:rsidR="00D10CA9" w:rsidRPr="00136E24">
        <w:rPr>
          <w:szCs w:val="28"/>
        </w:rPr>
        <w:br/>
      </w:r>
      <w:r w:rsidR="006A7375" w:rsidRPr="00136E24">
        <w:rPr>
          <w:szCs w:val="28"/>
        </w:rPr>
        <w:t>3587</w:t>
      </w:r>
      <w:r w:rsidR="00D10CA9" w:rsidRPr="00136E24">
        <w:rPr>
          <w:szCs w:val="28"/>
        </w:rPr>
        <w:t xml:space="preserve"> </w:t>
      </w:r>
      <w:r w:rsidRPr="00136E24">
        <w:rPr>
          <w:szCs w:val="28"/>
        </w:rPr>
        <w:t>детей</w:t>
      </w:r>
      <w:r w:rsidR="00D10CA9" w:rsidRPr="00136E24">
        <w:rPr>
          <w:szCs w:val="28"/>
        </w:rPr>
        <w:t xml:space="preserve">, что на </w:t>
      </w:r>
      <w:r w:rsidR="006A7375" w:rsidRPr="00136E24">
        <w:rPr>
          <w:szCs w:val="28"/>
        </w:rPr>
        <w:t>192</w:t>
      </w:r>
      <w:r w:rsidR="00D10CA9" w:rsidRPr="00136E24">
        <w:rPr>
          <w:szCs w:val="28"/>
        </w:rPr>
        <w:t xml:space="preserve"> </w:t>
      </w:r>
      <w:r w:rsidR="006A7375" w:rsidRPr="00136E24">
        <w:rPr>
          <w:szCs w:val="28"/>
        </w:rPr>
        <w:t>ребенка</w:t>
      </w:r>
      <w:r w:rsidR="00D10CA9" w:rsidRPr="00136E24">
        <w:rPr>
          <w:szCs w:val="28"/>
        </w:rPr>
        <w:t xml:space="preserve"> меньше, чем за аналогичный период                  2020 года (</w:t>
      </w:r>
      <w:r w:rsidR="006A7375" w:rsidRPr="00136E24">
        <w:rPr>
          <w:szCs w:val="28"/>
        </w:rPr>
        <w:t>3779</w:t>
      </w:r>
      <w:r w:rsidR="00D10CA9" w:rsidRPr="00136E24">
        <w:rPr>
          <w:szCs w:val="28"/>
        </w:rPr>
        <w:t xml:space="preserve"> </w:t>
      </w:r>
      <w:r w:rsidR="006A7375" w:rsidRPr="00136E24">
        <w:rPr>
          <w:szCs w:val="28"/>
        </w:rPr>
        <w:t>детей</w:t>
      </w:r>
      <w:r w:rsidR="00D10CA9" w:rsidRPr="00136E24">
        <w:rPr>
          <w:szCs w:val="28"/>
        </w:rPr>
        <w:t xml:space="preserve">). Количество умерших увеличилось на </w:t>
      </w:r>
      <w:r w:rsidR="006A7375" w:rsidRPr="00136E24">
        <w:rPr>
          <w:szCs w:val="28"/>
        </w:rPr>
        <w:t>637</w:t>
      </w:r>
      <w:r w:rsidR="00E3412D" w:rsidRPr="00136E24">
        <w:rPr>
          <w:szCs w:val="28"/>
        </w:rPr>
        <w:t xml:space="preserve"> </w:t>
      </w:r>
      <w:r w:rsidR="00D10CA9" w:rsidRPr="00136E24">
        <w:rPr>
          <w:szCs w:val="28"/>
        </w:rPr>
        <w:t>ч</w:t>
      </w:r>
      <w:r w:rsidR="00D57EE5" w:rsidRPr="00136E24">
        <w:rPr>
          <w:szCs w:val="28"/>
        </w:rPr>
        <w:t>ело</w:t>
      </w:r>
      <w:r w:rsidR="00E3412D" w:rsidRPr="00136E24">
        <w:rPr>
          <w:szCs w:val="28"/>
        </w:rPr>
        <w:t>век по сравнению с январем-</w:t>
      </w:r>
      <w:r w:rsidR="006A7375" w:rsidRPr="00136E24">
        <w:rPr>
          <w:szCs w:val="28"/>
        </w:rPr>
        <w:t>сентябрем</w:t>
      </w:r>
      <w:r w:rsidR="00D10CA9" w:rsidRPr="00136E24">
        <w:rPr>
          <w:szCs w:val="28"/>
        </w:rPr>
        <w:t xml:space="preserve"> 2020 года (</w:t>
      </w:r>
      <w:r w:rsidR="006A7375" w:rsidRPr="00136E24">
        <w:rPr>
          <w:szCs w:val="28"/>
        </w:rPr>
        <w:t>3330</w:t>
      </w:r>
      <w:r w:rsidR="00D10CA9" w:rsidRPr="00136E24">
        <w:rPr>
          <w:szCs w:val="28"/>
        </w:rPr>
        <w:t xml:space="preserve"> человек) и составило </w:t>
      </w:r>
      <w:r w:rsidR="00D10CA9" w:rsidRPr="00136E24">
        <w:rPr>
          <w:szCs w:val="28"/>
        </w:rPr>
        <w:br/>
      </w:r>
      <w:r w:rsidR="006A7375" w:rsidRPr="00136E24">
        <w:rPr>
          <w:szCs w:val="28"/>
        </w:rPr>
        <w:t>3967</w:t>
      </w:r>
      <w:r w:rsidR="00D57EE5" w:rsidRPr="00136E24">
        <w:rPr>
          <w:szCs w:val="28"/>
        </w:rPr>
        <w:t xml:space="preserve"> человек</w:t>
      </w:r>
      <w:r w:rsidR="00E3412D" w:rsidRPr="00136E24">
        <w:rPr>
          <w:szCs w:val="28"/>
        </w:rPr>
        <w:t>. По итогам января-</w:t>
      </w:r>
      <w:r w:rsidR="006A7375" w:rsidRPr="00136E24">
        <w:rPr>
          <w:szCs w:val="28"/>
        </w:rPr>
        <w:t>сентября</w:t>
      </w:r>
      <w:r w:rsidR="00D10CA9" w:rsidRPr="00136E24">
        <w:rPr>
          <w:szCs w:val="28"/>
        </w:rPr>
        <w:t xml:space="preserve"> 2021 года естественная убыль населения составила </w:t>
      </w:r>
      <w:r w:rsidR="006A7375" w:rsidRPr="00136E24">
        <w:rPr>
          <w:szCs w:val="28"/>
        </w:rPr>
        <w:t>380</w:t>
      </w:r>
      <w:r w:rsidR="00D10CA9" w:rsidRPr="00136E24">
        <w:rPr>
          <w:szCs w:val="28"/>
        </w:rPr>
        <w:t xml:space="preserve"> человек. </w:t>
      </w:r>
    </w:p>
    <w:p w:rsidR="00171F4A" w:rsidRPr="00136E24" w:rsidRDefault="00171F4A" w:rsidP="00171F4A">
      <w:pPr>
        <w:suppressAutoHyphens/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>За январь</w:t>
      </w:r>
      <w:r w:rsidR="004E1671" w:rsidRPr="00136E24">
        <w:rPr>
          <w:szCs w:val="28"/>
        </w:rPr>
        <w:t>-</w:t>
      </w:r>
      <w:r w:rsidR="006A7375" w:rsidRPr="00136E24">
        <w:rPr>
          <w:szCs w:val="28"/>
        </w:rPr>
        <w:t>сентябрь</w:t>
      </w:r>
      <w:r w:rsidRPr="00136E24">
        <w:rPr>
          <w:szCs w:val="28"/>
        </w:rPr>
        <w:t xml:space="preserve"> 2021 года в Ставропольском крае родилось </w:t>
      </w:r>
      <w:r w:rsidR="004E1671" w:rsidRPr="00136E24">
        <w:rPr>
          <w:szCs w:val="28"/>
        </w:rPr>
        <w:br/>
      </w:r>
      <w:r w:rsidR="006A7375" w:rsidRPr="00136E24">
        <w:rPr>
          <w:szCs w:val="28"/>
        </w:rPr>
        <w:t>19958</w:t>
      </w:r>
      <w:r w:rsidRPr="00136E24">
        <w:rPr>
          <w:szCs w:val="28"/>
        </w:rPr>
        <w:t xml:space="preserve"> </w:t>
      </w:r>
      <w:r w:rsidR="006A7375" w:rsidRPr="00136E24">
        <w:rPr>
          <w:szCs w:val="28"/>
        </w:rPr>
        <w:t>детей</w:t>
      </w:r>
      <w:r w:rsidRPr="00136E24">
        <w:rPr>
          <w:szCs w:val="28"/>
        </w:rPr>
        <w:t xml:space="preserve">, что на </w:t>
      </w:r>
      <w:r w:rsidR="006A7375" w:rsidRPr="00136E24">
        <w:rPr>
          <w:szCs w:val="28"/>
        </w:rPr>
        <w:t>372</w:t>
      </w:r>
      <w:r w:rsidR="00C52C29" w:rsidRPr="00136E24">
        <w:rPr>
          <w:szCs w:val="28"/>
        </w:rPr>
        <w:t xml:space="preserve"> ребенка</w:t>
      </w:r>
      <w:r w:rsidRPr="00136E24">
        <w:rPr>
          <w:szCs w:val="28"/>
        </w:rPr>
        <w:t xml:space="preserve"> меньше, чем за </w:t>
      </w:r>
      <w:r w:rsidR="004E1671" w:rsidRPr="00136E24">
        <w:rPr>
          <w:szCs w:val="28"/>
        </w:rPr>
        <w:t>аналогичный период</w:t>
      </w:r>
      <w:r w:rsidR="00766F33" w:rsidRPr="00136E24">
        <w:rPr>
          <w:szCs w:val="28"/>
        </w:rPr>
        <w:t xml:space="preserve"> </w:t>
      </w:r>
      <w:r w:rsidR="00C52C29" w:rsidRPr="00136E24">
        <w:rPr>
          <w:szCs w:val="28"/>
        </w:rPr>
        <w:t xml:space="preserve">                    </w:t>
      </w:r>
      <w:r w:rsidR="00766F33" w:rsidRPr="00136E24">
        <w:rPr>
          <w:szCs w:val="28"/>
        </w:rPr>
        <w:t>2020</w:t>
      </w:r>
      <w:r w:rsidRPr="00136E24">
        <w:rPr>
          <w:szCs w:val="28"/>
        </w:rPr>
        <w:t xml:space="preserve"> года (</w:t>
      </w:r>
      <w:r w:rsidR="006A7375" w:rsidRPr="00136E24">
        <w:rPr>
          <w:szCs w:val="28"/>
        </w:rPr>
        <w:t>20330</w:t>
      </w:r>
      <w:r w:rsidRPr="00136E24">
        <w:rPr>
          <w:szCs w:val="28"/>
        </w:rPr>
        <w:t xml:space="preserve"> </w:t>
      </w:r>
      <w:r w:rsidR="00A71F2C" w:rsidRPr="00136E24">
        <w:rPr>
          <w:szCs w:val="28"/>
        </w:rPr>
        <w:t>детей</w:t>
      </w:r>
      <w:r w:rsidRPr="00136E24">
        <w:rPr>
          <w:szCs w:val="28"/>
        </w:rPr>
        <w:t xml:space="preserve">). Количество </w:t>
      </w:r>
      <w:proofErr w:type="gramStart"/>
      <w:r w:rsidRPr="00136E24">
        <w:rPr>
          <w:szCs w:val="28"/>
        </w:rPr>
        <w:t>умерших</w:t>
      </w:r>
      <w:proofErr w:type="gramEnd"/>
      <w:r w:rsidRPr="00136E24">
        <w:rPr>
          <w:szCs w:val="28"/>
        </w:rPr>
        <w:t xml:space="preserve"> увеличилось на </w:t>
      </w:r>
      <w:r w:rsidR="00C52C29" w:rsidRPr="00136E24">
        <w:rPr>
          <w:szCs w:val="28"/>
        </w:rPr>
        <w:t xml:space="preserve">                           </w:t>
      </w:r>
      <w:r w:rsidR="006A7375" w:rsidRPr="00136E24">
        <w:rPr>
          <w:szCs w:val="28"/>
        </w:rPr>
        <w:t>4591</w:t>
      </w:r>
      <w:r w:rsidR="004E1671" w:rsidRPr="00136E24">
        <w:rPr>
          <w:szCs w:val="28"/>
        </w:rPr>
        <w:t xml:space="preserve"> человек</w:t>
      </w:r>
      <w:r w:rsidR="006A7375" w:rsidRPr="00136E24">
        <w:rPr>
          <w:szCs w:val="28"/>
        </w:rPr>
        <w:t>а</w:t>
      </w:r>
      <w:r w:rsidRPr="00136E24">
        <w:rPr>
          <w:szCs w:val="28"/>
        </w:rPr>
        <w:t xml:space="preserve"> по сравнению с январем</w:t>
      </w:r>
      <w:r w:rsidR="004E1671" w:rsidRPr="00136E24">
        <w:rPr>
          <w:szCs w:val="28"/>
        </w:rPr>
        <w:t>-</w:t>
      </w:r>
      <w:r w:rsidR="006A7375" w:rsidRPr="00136E24">
        <w:rPr>
          <w:szCs w:val="28"/>
        </w:rPr>
        <w:t>сентябрем</w:t>
      </w:r>
      <w:r w:rsidRPr="00136E24">
        <w:rPr>
          <w:szCs w:val="28"/>
        </w:rPr>
        <w:t xml:space="preserve"> 2020 года (</w:t>
      </w:r>
      <w:r w:rsidR="006A7375" w:rsidRPr="00136E24">
        <w:rPr>
          <w:szCs w:val="28"/>
        </w:rPr>
        <w:t>24793</w:t>
      </w:r>
      <w:r w:rsidR="00A620A3" w:rsidRPr="00136E24">
        <w:rPr>
          <w:szCs w:val="28"/>
        </w:rPr>
        <w:t xml:space="preserve"> человек</w:t>
      </w:r>
      <w:r w:rsidR="006A7375" w:rsidRPr="00136E24">
        <w:rPr>
          <w:szCs w:val="28"/>
        </w:rPr>
        <w:t>а</w:t>
      </w:r>
      <w:r w:rsidRPr="00136E24">
        <w:rPr>
          <w:szCs w:val="28"/>
        </w:rPr>
        <w:t>) и по итогам января</w:t>
      </w:r>
      <w:r w:rsidR="004E1671" w:rsidRPr="00136E24">
        <w:rPr>
          <w:szCs w:val="28"/>
        </w:rPr>
        <w:t>-</w:t>
      </w:r>
      <w:r w:rsidR="006A7375" w:rsidRPr="00136E24">
        <w:rPr>
          <w:szCs w:val="28"/>
        </w:rPr>
        <w:t>сентября</w:t>
      </w:r>
      <w:r w:rsidRPr="00136E24">
        <w:rPr>
          <w:szCs w:val="28"/>
        </w:rPr>
        <w:t xml:space="preserve"> 2021</w:t>
      </w:r>
      <w:r w:rsidR="004E1671" w:rsidRPr="00136E24">
        <w:rPr>
          <w:szCs w:val="28"/>
        </w:rPr>
        <w:t xml:space="preserve"> года составило </w:t>
      </w:r>
      <w:r w:rsidR="006A7375" w:rsidRPr="00136E24">
        <w:rPr>
          <w:szCs w:val="28"/>
        </w:rPr>
        <w:t>29384</w:t>
      </w:r>
      <w:r w:rsidR="004E1671" w:rsidRPr="00136E24">
        <w:rPr>
          <w:szCs w:val="28"/>
        </w:rPr>
        <w:t xml:space="preserve"> человек</w:t>
      </w:r>
      <w:r w:rsidR="00FF51DE" w:rsidRPr="00136E24">
        <w:rPr>
          <w:szCs w:val="28"/>
        </w:rPr>
        <w:t>а</w:t>
      </w:r>
      <w:r w:rsidR="004E1671" w:rsidRPr="00136E24">
        <w:rPr>
          <w:szCs w:val="28"/>
        </w:rPr>
        <w:t xml:space="preserve">. </w:t>
      </w:r>
      <w:r w:rsidRPr="00136E24">
        <w:rPr>
          <w:szCs w:val="28"/>
        </w:rPr>
        <w:t xml:space="preserve">За </w:t>
      </w:r>
      <w:r w:rsidR="00C52C29" w:rsidRPr="00136E24">
        <w:rPr>
          <w:szCs w:val="28"/>
        </w:rPr>
        <w:t>январь-</w:t>
      </w:r>
      <w:r w:rsidR="006A7375" w:rsidRPr="00136E24">
        <w:rPr>
          <w:szCs w:val="28"/>
        </w:rPr>
        <w:t>сентябрь</w:t>
      </w:r>
      <w:r w:rsidR="00FF51DE" w:rsidRPr="00136E24">
        <w:rPr>
          <w:szCs w:val="28"/>
        </w:rPr>
        <w:t xml:space="preserve"> </w:t>
      </w:r>
      <w:r w:rsidRPr="00136E24">
        <w:rPr>
          <w:szCs w:val="28"/>
        </w:rPr>
        <w:t xml:space="preserve">2021 года естественная убыль населения Ставропольского края </w:t>
      </w:r>
      <w:r w:rsidRPr="00136E24">
        <w:t>–</w:t>
      </w:r>
      <w:r w:rsidRPr="00136E24">
        <w:rPr>
          <w:szCs w:val="28"/>
        </w:rPr>
        <w:t xml:space="preserve"> </w:t>
      </w:r>
      <w:r w:rsidR="00C52C29" w:rsidRPr="00136E24">
        <w:rPr>
          <w:szCs w:val="28"/>
        </w:rPr>
        <w:t xml:space="preserve">                              </w:t>
      </w:r>
      <w:r w:rsidR="006A7375" w:rsidRPr="00136E24">
        <w:rPr>
          <w:szCs w:val="28"/>
        </w:rPr>
        <w:t>9426</w:t>
      </w:r>
      <w:r w:rsidR="00FF51DE" w:rsidRPr="00136E24">
        <w:rPr>
          <w:szCs w:val="28"/>
        </w:rPr>
        <w:t xml:space="preserve"> ч</w:t>
      </w:r>
      <w:r w:rsidRPr="00136E24">
        <w:rPr>
          <w:szCs w:val="28"/>
        </w:rPr>
        <w:t>еловек.</w:t>
      </w:r>
    </w:p>
    <w:p w:rsidR="00171F4A" w:rsidRPr="00136E24" w:rsidRDefault="00171F4A" w:rsidP="00171F4A">
      <w:pPr>
        <w:suppressAutoHyphens/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В отчетном периоде количество прибывших на территорию </w:t>
      </w:r>
      <w:r w:rsidRPr="00136E24">
        <w:rPr>
          <w:szCs w:val="28"/>
        </w:rPr>
        <w:br/>
        <w:t xml:space="preserve">города Ставрополя составило </w:t>
      </w:r>
      <w:r w:rsidR="006A7375" w:rsidRPr="00136E24">
        <w:rPr>
          <w:szCs w:val="28"/>
        </w:rPr>
        <w:t>13097</w:t>
      </w:r>
      <w:r w:rsidR="007D0B13" w:rsidRPr="00136E24">
        <w:rPr>
          <w:szCs w:val="28"/>
        </w:rPr>
        <w:t xml:space="preserve"> </w:t>
      </w:r>
      <w:r w:rsidRPr="00136E24">
        <w:rPr>
          <w:szCs w:val="28"/>
        </w:rPr>
        <w:t xml:space="preserve">человек и уменьшилось по сравнению с </w:t>
      </w:r>
      <w:r w:rsidRPr="00136E24">
        <w:rPr>
          <w:szCs w:val="28"/>
        </w:rPr>
        <w:br/>
        <w:t>январем</w:t>
      </w:r>
      <w:r w:rsidR="00B9247B" w:rsidRPr="00136E24">
        <w:rPr>
          <w:szCs w:val="28"/>
        </w:rPr>
        <w:t>-</w:t>
      </w:r>
      <w:r w:rsidR="006A7375" w:rsidRPr="00136E24">
        <w:rPr>
          <w:szCs w:val="28"/>
        </w:rPr>
        <w:t>сентябрем</w:t>
      </w:r>
      <w:r w:rsidRPr="00136E24">
        <w:rPr>
          <w:szCs w:val="28"/>
        </w:rPr>
        <w:t xml:space="preserve"> 2020 года на </w:t>
      </w:r>
      <w:r w:rsidR="006A7375" w:rsidRPr="00136E24">
        <w:rPr>
          <w:szCs w:val="28"/>
        </w:rPr>
        <w:t>990</w:t>
      </w:r>
      <w:r w:rsidRPr="00136E24">
        <w:rPr>
          <w:szCs w:val="28"/>
        </w:rPr>
        <w:t xml:space="preserve"> человек. Коли</w:t>
      </w:r>
      <w:r w:rsidR="00B9247B" w:rsidRPr="00136E24">
        <w:rPr>
          <w:szCs w:val="28"/>
        </w:rPr>
        <w:t xml:space="preserve">чество выбывших </w:t>
      </w:r>
      <w:r w:rsidR="007D0B13" w:rsidRPr="00136E24">
        <w:rPr>
          <w:szCs w:val="28"/>
        </w:rPr>
        <w:t>уменьшилось</w:t>
      </w:r>
      <w:r w:rsidR="00B9247B" w:rsidRPr="00136E24">
        <w:rPr>
          <w:szCs w:val="28"/>
        </w:rPr>
        <w:t xml:space="preserve"> на </w:t>
      </w:r>
      <w:r w:rsidR="006A7375" w:rsidRPr="00136E24">
        <w:rPr>
          <w:szCs w:val="28"/>
        </w:rPr>
        <w:t>1225</w:t>
      </w:r>
      <w:r w:rsidRPr="00136E24">
        <w:rPr>
          <w:szCs w:val="28"/>
        </w:rPr>
        <w:t xml:space="preserve"> человек по сравнению с январем</w:t>
      </w:r>
      <w:r w:rsidR="00B9247B" w:rsidRPr="00136E24">
        <w:rPr>
          <w:szCs w:val="28"/>
        </w:rPr>
        <w:t>-</w:t>
      </w:r>
      <w:r w:rsidR="006A7375" w:rsidRPr="00136E24">
        <w:rPr>
          <w:szCs w:val="28"/>
        </w:rPr>
        <w:t>сентябрем</w:t>
      </w:r>
      <w:r w:rsidRPr="00136E24">
        <w:rPr>
          <w:szCs w:val="28"/>
        </w:rPr>
        <w:t xml:space="preserve"> 2020 года и составило </w:t>
      </w:r>
      <w:r w:rsidR="006A7375" w:rsidRPr="00136E24">
        <w:rPr>
          <w:szCs w:val="28"/>
        </w:rPr>
        <w:t>9499</w:t>
      </w:r>
      <w:r w:rsidRPr="00136E24">
        <w:rPr>
          <w:szCs w:val="28"/>
        </w:rPr>
        <w:t xml:space="preserve"> человек. Миграционный прирост </w:t>
      </w:r>
      <w:r w:rsidRPr="00136E24">
        <w:t>–</w:t>
      </w:r>
      <w:r w:rsidRPr="00136E24">
        <w:rPr>
          <w:szCs w:val="28"/>
        </w:rPr>
        <w:t xml:space="preserve"> </w:t>
      </w:r>
      <w:r w:rsidR="006A7375" w:rsidRPr="00136E24">
        <w:rPr>
          <w:szCs w:val="28"/>
        </w:rPr>
        <w:t>3598</w:t>
      </w:r>
      <w:r w:rsidRPr="00136E24">
        <w:rPr>
          <w:szCs w:val="28"/>
        </w:rPr>
        <w:t xml:space="preserve"> человек. </w:t>
      </w:r>
    </w:p>
    <w:p w:rsidR="00171F4A" w:rsidRPr="00136E24" w:rsidRDefault="00171F4A" w:rsidP="00171F4A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В Ставропольском крае количество прибывших составило </w:t>
      </w:r>
      <w:r w:rsidRPr="00136E24">
        <w:rPr>
          <w:szCs w:val="28"/>
        </w:rPr>
        <w:br/>
      </w:r>
      <w:r w:rsidR="006A7375" w:rsidRPr="00136E24">
        <w:rPr>
          <w:szCs w:val="28"/>
        </w:rPr>
        <w:t>57217</w:t>
      </w:r>
      <w:r w:rsidRPr="00136E24">
        <w:rPr>
          <w:szCs w:val="28"/>
        </w:rPr>
        <w:t xml:space="preserve"> человек и </w:t>
      </w:r>
      <w:r w:rsidR="008A2A6E" w:rsidRPr="00136E24">
        <w:rPr>
          <w:szCs w:val="28"/>
        </w:rPr>
        <w:t>уменьшилось</w:t>
      </w:r>
      <w:r w:rsidRPr="00136E24">
        <w:rPr>
          <w:szCs w:val="28"/>
        </w:rPr>
        <w:t xml:space="preserve"> по сравнению с январем</w:t>
      </w:r>
      <w:r w:rsidR="00E16EBF" w:rsidRPr="00136E24">
        <w:rPr>
          <w:szCs w:val="28"/>
        </w:rPr>
        <w:t>-</w:t>
      </w:r>
      <w:r w:rsidR="006A7375" w:rsidRPr="00136E24">
        <w:rPr>
          <w:szCs w:val="28"/>
        </w:rPr>
        <w:t>сентябрем</w:t>
      </w:r>
      <w:r w:rsidR="00E16EBF" w:rsidRPr="00136E24">
        <w:rPr>
          <w:szCs w:val="28"/>
        </w:rPr>
        <w:t xml:space="preserve"> 2020 года на </w:t>
      </w:r>
      <w:r w:rsidR="006A7375" w:rsidRPr="00136E24">
        <w:rPr>
          <w:szCs w:val="28"/>
        </w:rPr>
        <w:t>1227</w:t>
      </w:r>
      <w:r w:rsidRPr="00136E24">
        <w:rPr>
          <w:szCs w:val="28"/>
        </w:rPr>
        <w:t xml:space="preserve"> человек. Количество выбывших с территории Ставропольского края </w:t>
      </w:r>
      <w:r w:rsidR="00324100" w:rsidRPr="00136E24">
        <w:rPr>
          <w:szCs w:val="28"/>
        </w:rPr>
        <w:t>увеличилось</w:t>
      </w:r>
      <w:r w:rsidRPr="00136E24">
        <w:rPr>
          <w:szCs w:val="28"/>
        </w:rPr>
        <w:t xml:space="preserve"> на </w:t>
      </w:r>
      <w:r w:rsidR="006A7375" w:rsidRPr="00136E24">
        <w:rPr>
          <w:szCs w:val="28"/>
        </w:rPr>
        <w:t>1000</w:t>
      </w:r>
      <w:r w:rsidRPr="00136E24">
        <w:rPr>
          <w:szCs w:val="28"/>
        </w:rPr>
        <w:t xml:space="preserve"> человек по сравнению с январем</w:t>
      </w:r>
      <w:r w:rsidR="00E16EBF" w:rsidRPr="00136E24">
        <w:rPr>
          <w:szCs w:val="28"/>
        </w:rPr>
        <w:t>-</w:t>
      </w:r>
      <w:r w:rsidR="006A7375" w:rsidRPr="00136E24">
        <w:rPr>
          <w:szCs w:val="28"/>
        </w:rPr>
        <w:t>сентябрем</w:t>
      </w:r>
      <w:r w:rsidR="00E01783" w:rsidRPr="00136E24">
        <w:rPr>
          <w:szCs w:val="28"/>
        </w:rPr>
        <w:t xml:space="preserve"> </w:t>
      </w:r>
      <w:r w:rsidRPr="00136E24">
        <w:rPr>
          <w:szCs w:val="28"/>
        </w:rPr>
        <w:t xml:space="preserve">2020 года и составило </w:t>
      </w:r>
      <w:r w:rsidR="006A7375" w:rsidRPr="00136E24">
        <w:rPr>
          <w:szCs w:val="28"/>
        </w:rPr>
        <w:t>55554</w:t>
      </w:r>
      <w:r w:rsidRPr="00136E24">
        <w:rPr>
          <w:szCs w:val="28"/>
        </w:rPr>
        <w:t xml:space="preserve"> человек</w:t>
      </w:r>
      <w:r w:rsidR="006A7375" w:rsidRPr="00136E24">
        <w:rPr>
          <w:szCs w:val="28"/>
        </w:rPr>
        <w:t>а</w:t>
      </w:r>
      <w:r w:rsidRPr="00136E24">
        <w:rPr>
          <w:szCs w:val="28"/>
        </w:rPr>
        <w:t xml:space="preserve">. Миграционный </w:t>
      </w:r>
      <w:r w:rsidR="00FF51DE" w:rsidRPr="00136E24">
        <w:rPr>
          <w:szCs w:val="28"/>
        </w:rPr>
        <w:t>прирост</w:t>
      </w:r>
      <w:r w:rsidRPr="00136E24">
        <w:rPr>
          <w:szCs w:val="28"/>
        </w:rPr>
        <w:t xml:space="preserve"> составил </w:t>
      </w:r>
      <w:r w:rsidR="006A7375" w:rsidRPr="00136E24">
        <w:rPr>
          <w:szCs w:val="28"/>
        </w:rPr>
        <w:t>1663</w:t>
      </w:r>
      <w:r w:rsidR="00E01783" w:rsidRPr="00136E24">
        <w:rPr>
          <w:szCs w:val="28"/>
        </w:rPr>
        <w:t xml:space="preserve"> человек</w:t>
      </w:r>
      <w:r w:rsidR="006A7375" w:rsidRPr="00136E24">
        <w:rPr>
          <w:szCs w:val="28"/>
        </w:rPr>
        <w:t>а</w:t>
      </w:r>
      <w:r w:rsidRPr="00136E24">
        <w:rPr>
          <w:szCs w:val="28"/>
        </w:rPr>
        <w:t>.</w:t>
      </w: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766F33" w:rsidRPr="00136E24" w:rsidRDefault="00766F33" w:rsidP="00C71D25">
      <w:pPr>
        <w:spacing w:line="200" w:lineRule="exact"/>
        <w:rPr>
          <w:sz w:val="20"/>
          <w:szCs w:val="20"/>
        </w:rPr>
        <w:sectPr w:rsidR="00766F33" w:rsidRPr="00136E24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136E24">
        <w:rPr>
          <w:szCs w:val="28"/>
        </w:rPr>
        <w:lastRenderedPageBreak/>
        <w:t xml:space="preserve">Показатели демографии по городу Ставрополю за </w:t>
      </w:r>
      <w:r w:rsidR="00C5003A" w:rsidRPr="00136E24">
        <w:rPr>
          <w:szCs w:val="28"/>
        </w:rPr>
        <w:t>январь-</w:t>
      </w:r>
      <w:r w:rsidR="006A7375" w:rsidRPr="00136E24">
        <w:rPr>
          <w:szCs w:val="28"/>
        </w:rPr>
        <w:t>сентябрь</w:t>
      </w:r>
      <w:r w:rsidRPr="00136E24">
        <w:rPr>
          <w:szCs w:val="28"/>
        </w:rPr>
        <w:t xml:space="preserve"> 2021 год</w:t>
      </w:r>
      <w:r w:rsidR="004B2D8A" w:rsidRPr="00136E24">
        <w:rPr>
          <w:szCs w:val="28"/>
        </w:rPr>
        <w:t>а</w:t>
      </w: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451" w:type="dxa"/>
        <w:tblInd w:w="-34" w:type="dxa"/>
        <w:tblLayout w:type="fixed"/>
        <w:tblLook w:val="04A0"/>
      </w:tblPr>
      <w:tblGrid>
        <w:gridCol w:w="3686"/>
        <w:gridCol w:w="992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745544" w:rsidRPr="00136E24" w:rsidTr="000950F0">
        <w:tc>
          <w:tcPr>
            <w:tcW w:w="3686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Январь-Апрель</w:t>
            </w:r>
          </w:p>
        </w:tc>
        <w:tc>
          <w:tcPr>
            <w:tcW w:w="1984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Январь-Май</w:t>
            </w:r>
          </w:p>
        </w:tc>
        <w:tc>
          <w:tcPr>
            <w:tcW w:w="1843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Январь-Июнь</w:t>
            </w:r>
          </w:p>
        </w:tc>
        <w:tc>
          <w:tcPr>
            <w:tcW w:w="1984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Январь-июль</w:t>
            </w:r>
          </w:p>
        </w:tc>
        <w:tc>
          <w:tcPr>
            <w:tcW w:w="1985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Январь-август</w:t>
            </w:r>
          </w:p>
        </w:tc>
        <w:tc>
          <w:tcPr>
            <w:tcW w:w="1984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Январь-сентябрь</w:t>
            </w:r>
          </w:p>
        </w:tc>
      </w:tr>
      <w:tr w:rsidR="006A7375" w:rsidRPr="00136E24" w:rsidTr="000950F0">
        <w:tc>
          <w:tcPr>
            <w:tcW w:w="3686" w:type="dxa"/>
          </w:tcPr>
          <w:p w:rsidR="006A7375" w:rsidRPr="00136E24" w:rsidRDefault="006A737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6A7375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6A7375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</w:tr>
      <w:tr w:rsidR="00745544" w:rsidRPr="00136E24" w:rsidTr="00745544">
        <w:tc>
          <w:tcPr>
            <w:tcW w:w="3686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Естественное движение населения</w:t>
            </w:r>
          </w:p>
        </w:tc>
        <w:tc>
          <w:tcPr>
            <w:tcW w:w="11765" w:type="dxa"/>
            <w:gridSpan w:val="12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6A7375" w:rsidRPr="00136E24" w:rsidTr="000950F0">
        <w:tc>
          <w:tcPr>
            <w:tcW w:w="3686" w:type="dxa"/>
          </w:tcPr>
          <w:p w:rsidR="006A7375" w:rsidRPr="00136E24" w:rsidRDefault="006A737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Родилось, человек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1594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1500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2016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1881</w:t>
            </w:r>
          </w:p>
        </w:tc>
        <w:tc>
          <w:tcPr>
            <w:tcW w:w="851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2443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2286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2905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2723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3263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3177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3779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3587</w:t>
            </w:r>
          </w:p>
        </w:tc>
      </w:tr>
      <w:tr w:rsidR="006A7375" w:rsidRPr="00136E24" w:rsidTr="000950F0">
        <w:tc>
          <w:tcPr>
            <w:tcW w:w="3686" w:type="dxa"/>
          </w:tcPr>
          <w:p w:rsidR="006A7375" w:rsidRPr="00136E24" w:rsidRDefault="006A737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Умерло, человек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1382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1887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1720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2246</w:t>
            </w:r>
          </w:p>
        </w:tc>
        <w:tc>
          <w:tcPr>
            <w:tcW w:w="851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2107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2583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2476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2992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2906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3511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3330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3967</w:t>
            </w:r>
          </w:p>
        </w:tc>
      </w:tr>
      <w:tr w:rsidR="006A7375" w:rsidRPr="00136E24" w:rsidTr="000950F0">
        <w:tc>
          <w:tcPr>
            <w:tcW w:w="3686" w:type="dxa"/>
          </w:tcPr>
          <w:p w:rsidR="006A7375" w:rsidRPr="00136E24" w:rsidRDefault="006A737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Естественный прирост/снижение, человек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212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-387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296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-365</w:t>
            </w:r>
          </w:p>
        </w:tc>
        <w:tc>
          <w:tcPr>
            <w:tcW w:w="851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336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-297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429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-269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357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-334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449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-380</w:t>
            </w:r>
          </w:p>
        </w:tc>
      </w:tr>
      <w:tr w:rsidR="006A7375" w:rsidRPr="00136E24" w:rsidTr="000950F0">
        <w:tc>
          <w:tcPr>
            <w:tcW w:w="3686" w:type="dxa"/>
          </w:tcPr>
          <w:p w:rsidR="006A7375" w:rsidRPr="00136E24" w:rsidRDefault="006A737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рождаемости (на 1000 человек населения), %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10,7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10,0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10,8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10,0</w:t>
            </w:r>
          </w:p>
        </w:tc>
        <w:tc>
          <w:tcPr>
            <w:tcW w:w="851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10,9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10,1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11,1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10,3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10,9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10,5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11,2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10,6</w:t>
            </w:r>
          </w:p>
        </w:tc>
      </w:tr>
      <w:tr w:rsidR="006A7375" w:rsidRPr="00136E24" w:rsidTr="000950F0">
        <w:tc>
          <w:tcPr>
            <w:tcW w:w="3686" w:type="dxa"/>
          </w:tcPr>
          <w:p w:rsidR="006A7375" w:rsidRPr="00136E24" w:rsidRDefault="006A737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смертности (на 1000 человек населения), %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9,3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12,6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9,2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12,0</w:t>
            </w:r>
          </w:p>
        </w:tc>
        <w:tc>
          <w:tcPr>
            <w:tcW w:w="851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11,5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11,3</w:t>
            </w:r>
          </w:p>
        </w:tc>
        <w:tc>
          <w:tcPr>
            <w:tcW w:w="993" w:type="dxa"/>
          </w:tcPr>
          <w:p w:rsidR="006A7375" w:rsidRPr="00136E24" w:rsidRDefault="006A7375" w:rsidP="00CA069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9,7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9,9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11,7</w:t>
            </w:r>
          </w:p>
        </w:tc>
      </w:tr>
      <w:tr w:rsidR="006A7375" w:rsidRPr="00136E24" w:rsidTr="000950F0">
        <w:tc>
          <w:tcPr>
            <w:tcW w:w="3686" w:type="dxa"/>
          </w:tcPr>
          <w:p w:rsidR="006A7375" w:rsidRPr="00136E24" w:rsidRDefault="006A737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естественного прироста/снижения </w:t>
            </w:r>
            <w:r w:rsidRPr="00136E24">
              <w:rPr>
                <w:sz w:val="22"/>
              </w:rPr>
              <w:br/>
              <w:t>(на 1000 человек населения), %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1,4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-2,6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1,6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-2,0</w:t>
            </w:r>
          </w:p>
        </w:tc>
        <w:tc>
          <w:tcPr>
            <w:tcW w:w="851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1,5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-1,4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1,7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-1,0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1,2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-1,1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1,3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-1,1</w:t>
            </w:r>
          </w:p>
        </w:tc>
      </w:tr>
      <w:tr w:rsidR="00745544" w:rsidRPr="00136E24" w:rsidTr="00745544">
        <w:tc>
          <w:tcPr>
            <w:tcW w:w="3686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Миграционное движение населения</w:t>
            </w:r>
          </w:p>
        </w:tc>
        <w:tc>
          <w:tcPr>
            <w:tcW w:w="11765" w:type="dxa"/>
            <w:gridSpan w:val="12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6A7375" w:rsidRPr="00136E24" w:rsidTr="000950F0">
        <w:tc>
          <w:tcPr>
            <w:tcW w:w="3686" w:type="dxa"/>
          </w:tcPr>
          <w:p w:rsidR="006A7375" w:rsidRPr="00136E24" w:rsidRDefault="006A737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Прибыло, человек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5431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5300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6436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6190</w:t>
            </w:r>
          </w:p>
        </w:tc>
        <w:tc>
          <w:tcPr>
            <w:tcW w:w="851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8080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7702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10141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9354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11672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10844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14087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13097</w:t>
            </w:r>
          </w:p>
        </w:tc>
      </w:tr>
      <w:tr w:rsidR="006A7375" w:rsidRPr="00136E24" w:rsidTr="000950F0">
        <w:tc>
          <w:tcPr>
            <w:tcW w:w="3686" w:type="dxa"/>
          </w:tcPr>
          <w:p w:rsidR="006A7375" w:rsidRPr="00136E24" w:rsidRDefault="006A737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Выбыло, человек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3238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3487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4113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4371</w:t>
            </w:r>
          </w:p>
        </w:tc>
        <w:tc>
          <w:tcPr>
            <w:tcW w:w="851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6497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6365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7778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7541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9515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8589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10724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9499</w:t>
            </w:r>
          </w:p>
        </w:tc>
      </w:tr>
      <w:tr w:rsidR="006A7375" w:rsidRPr="00136E24" w:rsidTr="000950F0">
        <w:tc>
          <w:tcPr>
            <w:tcW w:w="3686" w:type="dxa"/>
          </w:tcPr>
          <w:p w:rsidR="006A7375" w:rsidRPr="00136E24" w:rsidRDefault="006A737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Миграционный прирост/снижение, человек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2193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1813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2323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1819</w:t>
            </w:r>
          </w:p>
        </w:tc>
        <w:tc>
          <w:tcPr>
            <w:tcW w:w="851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1583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1337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2363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1813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2157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2255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3363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3598</w:t>
            </w:r>
          </w:p>
        </w:tc>
      </w:tr>
      <w:tr w:rsidR="006A7375" w:rsidRPr="00136E24" w:rsidTr="000950F0">
        <w:tc>
          <w:tcPr>
            <w:tcW w:w="3686" w:type="dxa"/>
          </w:tcPr>
          <w:p w:rsidR="006A7375" w:rsidRPr="00136E24" w:rsidRDefault="006A7375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миграционного прироста/снижения </w:t>
            </w:r>
            <w:r w:rsidRPr="00136E24">
              <w:rPr>
                <w:sz w:val="22"/>
              </w:rPr>
              <w:br/>
              <w:t>(на 10000 человек населения), %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146,8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121,2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123,8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96,6</w:t>
            </w:r>
          </w:p>
        </w:tc>
        <w:tc>
          <w:tcPr>
            <w:tcW w:w="851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70,5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59,3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89,8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68,6</w:t>
            </w:r>
          </w:p>
        </w:tc>
        <w:tc>
          <w:tcPr>
            <w:tcW w:w="993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71,6</w:t>
            </w:r>
          </w:p>
        </w:tc>
        <w:tc>
          <w:tcPr>
            <w:tcW w:w="992" w:type="dxa"/>
          </w:tcPr>
          <w:p w:rsidR="006A7375" w:rsidRPr="00136E24" w:rsidRDefault="006A7375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74,4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99,3</w:t>
            </w:r>
          </w:p>
        </w:tc>
        <w:tc>
          <w:tcPr>
            <w:tcW w:w="992" w:type="dxa"/>
          </w:tcPr>
          <w:p w:rsidR="006A7375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105,5</w:t>
            </w:r>
          </w:p>
        </w:tc>
      </w:tr>
    </w:tbl>
    <w:p w:rsidR="00766F33" w:rsidRPr="00136E2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  <w:sectPr w:rsidR="00766F33" w:rsidRPr="00136E24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766F33" w:rsidRPr="00136E24" w:rsidRDefault="00766F33" w:rsidP="00860D24">
      <w:pPr>
        <w:tabs>
          <w:tab w:val="left" w:pos="3544"/>
        </w:tabs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136E24">
        <w:rPr>
          <w:szCs w:val="28"/>
        </w:rPr>
        <w:lastRenderedPageBreak/>
        <w:t>Показатели демографии по Ставропольскому краю за</w:t>
      </w:r>
      <w:r w:rsidR="00AF548A" w:rsidRPr="00136E24">
        <w:rPr>
          <w:szCs w:val="28"/>
        </w:rPr>
        <w:t xml:space="preserve"> </w:t>
      </w:r>
      <w:r w:rsidR="00745544" w:rsidRPr="00136E24">
        <w:rPr>
          <w:szCs w:val="28"/>
        </w:rPr>
        <w:t>январь-сентябрь</w:t>
      </w:r>
      <w:r w:rsidR="00AF548A" w:rsidRPr="00136E24">
        <w:rPr>
          <w:szCs w:val="28"/>
        </w:rPr>
        <w:t xml:space="preserve"> </w:t>
      </w:r>
      <w:r w:rsidRPr="00136E24">
        <w:rPr>
          <w:szCs w:val="28"/>
        </w:rPr>
        <w:t>2021 год</w:t>
      </w:r>
      <w:r w:rsidR="004B2D8A" w:rsidRPr="00136E24">
        <w:rPr>
          <w:szCs w:val="28"/>
        </w:rPr>
        <w:t>а</w:t>
      </w: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451" w:type="dxa"/>
        <w:tblInd w:w="-34" w:type="dxa"/>
        <w:tblLayout w:type="fixed"/>
        <w:tblLook w:val="04A0"/>
      </w:tblPr>
      <w:tblGrid>
        <w:gridCol w:w="3970"/>
        <w:gridCol w:w="850"/>
        <w:gridCol w:w="851"/>
        <w:gridCol w:w="850"/>
        <w:gridCol w:w="992"/>
        <w:gridCol w:w="851"/>
        <w:gridCol w:w="850"/>
        <w:gridCol w:w="851"/>
        <w:gridCol w:w="992"/>
        <w:gridCol w:w="851"/>
        <w:gridCol w:w="992"/>
        <w:gridCol w:w="1276"/>
        <w:gridCol w:w="1275"/>
      </w:tblGrid>
      <w:tr w:rsidR="00745544" w:rsidRPr="00136E24" w:rsidTr="00745544">
        <w:tc>
          <w:tcPr>
            <w:tcW w:w="3970" w:type="dxa"/>
            <w:vMerge w:val="restart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Январь-Апрель</w:t>
            </w:r>
          </w:p>
        </w:tc>
        <w:tc>
          <w:tcPr>
            <w:tcW w:w="1842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Январь-Май</w:t>
            </w:r>
          </w:p>
        </w:tc>
        <w:tc>
          <w:tcPr>
            <w:tcW w:w="1701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Январь-июнь</w:t>
            </w:r>
          </w:p>
        </w:tc>
        <w:tc>
          <w:tcPr>
            <w:tcW w:w="1843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Январь-июль</w:t>
            </w:r>
          </w:p>
        </w:tc>
        <w:tc>
          <w:tcPr>
            <w:tcW w:w="1843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Январь-август</w:t>
            </w:r>
          </w:p>
        </w:tc>
        <w:tc>
          <w:tcPr>
            <w:tcW w:w="2551" w:type="dxa"/>
            <w:gridSpan w:val="2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Январь-сентябрь</w:t>
            </w:r>
          </w:p>
        </w:tc>
      </w:tr>
      <w:tr w:rsidR="00745544" w:rsidRPr="00136E24" w:rsidTr="00745544">
        <w:tc>
          <w:tcPr>
            <w:tcW w:w="3970" w:type="dxa"/>
            <w:vMerge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1276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1275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</w:tr>
      <w:tr w:rsidR="00745544" w:rsidRPr="00136E24" w:rsidTr="00365853"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Естественное движение населения</w:t>
            </w:r>
          </w:p>
        </w:tc>
        <w:tc>
          <w:tcPr>
            <w:tcW w:w="11481" w:type="dxa"/>
            <w:gridSpan w:val="12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745544" w:rsidRPr="00136E24" w:rsidTr="00745544"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Родилось, человек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8490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8430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10702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10350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12963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12779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15486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15235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17725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17634</w:t>
            </w:r>
          </w:p>
        </w:tc>
        <w:tc>
          <w:tcPr>
            <w:tcW w:w="1276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20330</w:t>
            </w:r>
          </w:p>
        </w:tc>
        <w:tc>
          <w:tcPr>
            <w:tcW w:w="1275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19958</w:t>
            </w:r>
          </w:p>
        </w:tc>
      </w:tr>
      <w:tr w:rsidR="00745544" w:rsidRPr="00136E24" w:rsidTr="00745544"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Умерло, человек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10404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13508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13189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16071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16058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18928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19036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22205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21590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26094</w:t>
            </w:r>
          </w:p>
        </w:tc>
        <w:tc>
          <w:tcPr>
            <w:tcW w:w="1276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24793</w:t>
            </w:r>
          </w:p>
        </w:tc>
        <w:tc>
          <w:tcPr>
            <w:tcW w:w="1275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29384</w:t>
            </w:r>
          </w:p>
        </w:tc>
      </w:tr>
      <w:tr w:rsidR="00745544" w:rsidRPr="00136E24" w:rsidTr="00745544"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Естественный прирост/снижение, человек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-1914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-5078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-2487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-5721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-3095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-6149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-3550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-6970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-3865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-8460</w:t>
            </w:r>
          </w:p>
        </w:tc>
        <w:tc>
          <w:tcPr>
            <w:tcW w:w="1276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-4463</w:t>
            </w:r>
          </w:p>
        </w:tc>
        <w:tc>
          <w:tcPr>
            <w:tcW w:w="1275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-9426</w:t>
            </w:r>
          </w:p>
        </w:tc>
      </w:tr>
      <w:tr w:rsidR="00745544" w:rsidRPr="00136E24" w:rsidTr="00745544"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рождаемости (на 1000 человек населения), %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9,2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9,2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9,2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9,0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9,3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9,2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1276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9,7</w:t>
            </w:r>
          </w:p>
        </w:tc>
        <w:tc>
          <w:tcPr>
            <w:tcW w:w="1275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9,6</w:t>
            </w:r>
          </w:p>
        </w:tc>
      </w:tr>
      <w:tr w:rsidR="00745544" w:rsidRPr="00136E24" w:rsidTr="00745544"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смертности (на 1000 человек населения), %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11,2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14,7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11,3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13,9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11,5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13,7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11,7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13,7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14,1</w:t>
            </w:r>
          </w:p>
        </w:tc>
        <w:tc>
          <w:tcPr>
            <w:tcW w:w="1276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11,8</w:t>
            </w:r>
          </w:p>
        </w:tc>
        <w:tc>
          <w:tcPr>
            <w:tcW w:w="1275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14,1</w:t>
            </w:r>
          </w:p>
        </w:tc>
      </w:tr>
      <w:tr w:rsidR="00745544" w:rsidRPr="00136E24" w:rsidTr="00745544">
        <w:trPr>
          <w:trHeight w:val="566"/>
        </w:trPr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естественного прироста/снижения </w:t>
            </w:r>
            <w:r w:rsidRPr="00136E24">
              <w:rPr>
                <w:sz w:val="22"/>
              </w:rPr>
              <w:br/>
              <w:t>(на 1000 человек населения), %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-2,0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-5,5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-2,1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-4,9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-2,2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-4,5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-2,2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-4,3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-2,1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-4,6</w:t>
            </w:r>
          </w:p>
        </w:tc>
        <w:tc>
          <w:tcPr>
            <w:tcW w:w="1276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-2,1</w:t>
            </w:r>
          </w:p>
        </w:tc>
        <w:tc>
          <w:tcPr>
            <w:tcW w:w="1275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-4,5</w:t>
            </w:r>
          </w:p>
        </w:tc>
      </w:tr>
      <w:tr w:rsidR="00745544" w:rsidRPr="00136E24" w:rsidTr="00152C94"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Миграционное движение населения</w:t>
            </w:r>
          </w:p>
        </w:tc>
        <w:tc>
          <w:tcPr>
            <w:tcW w:w="11481" w:type="dxa"/>
            <w:gridSpan w:val="12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745544" w:rsidRPr="00136E24" w:rsidTr="00745544"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Прибыло, человек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22793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22927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26749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27021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34652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35140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42700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42553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50546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49783</w:t>
            </w:r>
          </w:p>
        </w:tc>
        <w:tc>
          <w:tcPr>
            <w:tcW w:w="1276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58444</w:t>
            </w:r>
          </w:p>
        </w:tc>
        <w:tc>
          <w:tcPr>
            <w:tcW w:w="1275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57217</w:t>
            </w:r>
          </w:p>
        </w:tc>
      </w:tr>
      <w:tr w:rsidR="00745544" w:rsidRPr="00136E24" w:rsidTr="00745544"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Выбыло, человек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21599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23593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25908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28770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33037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36379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40197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42923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48271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48956</w:t>
            </w:r>
          </w:p>
        </w:tc>
        <w:tc>
          <w:tcPr>
            <w:tcW w:w="1276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56554</w:t>
            </w:r>
          </w:p>
        </w:tc>
        <w:tc>
          <w:tcPr>
            <w:tcW w:w="1275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55554</w:t>
            </w:r>
          </w:p>
        </w:tc>
      </w:tr>
      <w:tr w:rsidR="00745544" w:rsidRPr="00136E24" w:rsidTr="00745544"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Миграционный прирост/снижение, человек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1194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-666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841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-1749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1615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-1239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2403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-370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2275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827</w:t>
            </w:r>
          </w:p>
        </w:tc>
        <w:tc>
          <w:tcPr>
            <w:tcW w:w="1276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1890</w:t>
            </w:r>
          </w:p>
        </w:tc>
        <w:tc>
          <w:tcPr>
            <w:tcW w:w="1275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1663</w:t>
            </w:r>
          </w:p>
        </w:tc>
      </w:tr>
      <w:tr w:rsidR="00745544" w:rsidRPr="00136E24" w:rsidTr="00745544">
        <w:tc>
          <w:tcPr>
            <w:tcW w:w="3970" w:type="dxa"/>
          </w:tcPr>
          <w:p w:rsidR="00745544" w:rsidRPr="00136E24" w:rsidRDefault="0074554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миграционного прироста/снижения </w:t>
            </w:r>
            <w:r w:rsidRPr="00136E24">
              <w:rPr>
                <w:sz w:val="22"/>
              </w:rPr>
              <w:br/>
              <w:t>(на 10000 человек населения), %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12,9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-7,3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7,2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-15,2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850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-9,0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14,7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-2,3</w:t>
            </w:r>
          </w:p>
        </w:tc>
        <w:tc>
          <w:tcPr>
            <w:tcW w:w="851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12,2</w:t>
            </w:r>
          </w:p>
        </w:tc>
        <w:tc>
          <w:tcPr>
            <w:tcW w:w="992" w:type="dxa"/>
          </w:tcPr>
          <w:p w:rsidR="00745544" w:rsidRPr="00136E24" w:rsidRDefault="0074554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4,5</w:t>
            </w:r>
          </w:p>
        </w:tc>
        <w:tc>
          <w:tcPr>
            <w:tcW w:w="1276" w:type="dxa"/>
          </w:tcPr>
          <w:p w:rsidR="00745544" w:rsidRPr="00136E24" w:rsidRDefault="000950F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9,0</w:t>
            </w:r>
          </w:p>
        </w:tc>
        <w:tc>
          <w:tcPr>
            <w:tcW w:w="1275" w:type="dxa"/>
          </w:tcPr>
          <w:p w:rsidR="00745544" w:rsidRPr="00136E24" w:rsidRDefault="0011723E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8,0</w:t>
            </w:r>
          </w:p>
        </w:tc>
      </w:tr>
    </w:tbl>
    <w:p w:rsidR="00766F33" w:rsidRPr="00136E24" w:rsidRDefault="00766F33" w:rsidP="00575DED">
      <w:p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</w:p>
    <w:p w:rsidR="00C5003A" w:rsidRPr="00136E24" w:rsidRDefault="00C5003A" w:rsidP="00575DED">
      <w:pPr>
        <w:suppressAutoHyphens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contextualSpacing/>
        <w:rPr>
          <w:sz w:val="18"/>
          <w:szCs w:val="18"/>
        </w:rPr>
      </w:pPr>
    </w:p>
    <w:sectPr w:rsidR="00766F33" w:rsidRPr="00136E24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F7" w:rsidRDefault="009611F7" w:rsidP="00171F4A">
      <w:r>
        <w:separator/>
      </w:r>
    </w:p>
  </w:endnote>
  <w:endnote w:type="continuationSeparator" w:id="0">
    <w:p w:rsidR="009611F7" w:rsidRDefault="009611F7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F7" w:rsidRDefault="009611F7" w:rsidP="00171F4A">
      <w:r>
        <w:separator/>
      </w:r>
    </w:p>
  </w:footnote>
  <w:footnote w:type="continuationSeparator" w:id="0">
    <w:p w:rsidR="009611F7" w:rsidRDefault="009611F7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9D3ABF">
        <w:pPr>
          <w:pStyle w:val="af0"/>
          <w:jc w:val="center"/>
        </w:pPr>
        <w:fldSimple w:instr=" PAGE   \* MERGEFORMAT ">
          <w:r w:rsidR="00790482">
            <w:rPr>
              <w:noProof/>
            </w:rPr>
            <w:t>2</w:t>
          </w:r>
        </w:fldSimple>
      </w:p>
    </w:sdtContent>
  </w:sdt>
  <w:p w:rsidR="00171F4A" w:rsidRDefault="00171F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52469"/>
    <w:rsid w:val="00056F59"/>
    <w:rsid w:val="00060CC4"/>
    <w:rsid w:val="00065D7B"/>
    <w:rsid w:val="00074395"/>
    <w:rsid w:val="000760D2"/>
    <w:rsid w:val="00085FB0"/>
    <w:rsid w:val="000927D3"/>
    <w:rsid w:val="000950F0"/>
    <w:rsid w:val="000A1815"/>
    <w:rsid w:val="000A662E"/>
    <w:rsid w:val="000C2B07"/>
    <w:rsid w:val="000C37BA"/>
    <w:rsid w:val="000C657D"/>
    <w:rsid w:val="000D0080"/>
    <w:rsid w:val="000E15D7"/>
    <w:rsid w:val="000E3E09"/>
    <w:rsid w:val="0011344C"/>
    <w:rsid w:val="0011723E"/>
    <w:rsid w:val="0012063E"/>
    <w:rsid w:val="00136E24"/>
    <w:rsid w:val="00147EEB"/>
    <w:rsid w:val="00153E93"/>
    <w:rsid w:val="00166E34"/>
    <w:rsid w:val="00171F4A"/>
    <w:rsid w:val="00194E74"/>
    <w:rsid w:val="001D162E"/>
    <w:rsid w:val="001D1BFD"/>
    <w:rsid w:val="001D33FA"/>
    <w:rsid w:val="001D6B68"/>
    <w:rsid w:val="001E0E36"/>
    <w:rsid w:val="002132E1"/>
    <w:rsid w:val="00217063"/>
    <w:rsid w:val="00217894"/>
    <w:rsid w:val="002223F6"/>
    <w:rsid w:val="00227A82"/>
    <w:rsid w:val="0028238E"/>
    <w:rsid w:val="00292617"/>
    <w:rsid w:val="00294AE3"/>
    <w:rsid w:val="002A26B3"/>
    <w:rsid w:val="002B0E58"/>
    <w:rsid w:val="002B3620"/>
    <w:rsid w:val="002C5B76"/>
    <w:rsid w:val="002C6745"/>
    <w:rsid w:val="002E66AC"/>
    <w:rsid w:val="002E7952"/>
    <w:rsid w:val="002F1964"/>
    <w:rsid w:val="002F6AC4"/>
    <w:rsid w:val="00304165"/>
    <w:rsid w:val="00311F63"/>
    <w:rsid w:val="00324100"/>
    <w:rsid w:val="00337B24"/>
    <w:rsid w:val="00350407"/>
    <w:rsid w:val="00351DB5"/>
    <w:rsid w:val="003604EE"/>
    <w:rsid w:val="003628FD"/>
    <w:rsid w:val="0036537C"/>
    <w:rsid w:val="00372A09"/>
    <w:rsid w:val="0038638E"/>
    <w:rsid w:val="00393643"/>
    <w:rsid w:val="00395361"/>
    <w:rsid w:val="003A47D1"/>
    <w:rsid w:val="003B4C8F"/>
    <w:rsid w:val="003C009C"/>
    <w:rsid w:val="003F602E"/>
    <w:rsid w:val="00401B44"/>
    <w:rsid w:val="00414883"/>
    <w:rsid w:val="00416ACF"/>
    <w:rsid w:val="00432F30"/>
    <w:rsid w:val="0044016F"/>
    <w:rsid w:val="00444C09"/>
    <w:rsid w:val="00471966"/>
    <w:rsid w:val="00473777"/>
    <w:rsid w:val="004762DE"/>
    <w:rsid w:val="004779D1"/>
    <w:rsid w:val="004B1406"/>
    <w:rsid w:val="004B2D8A"/>
    <w:rsid w:val="004C0435"/>
    <w:rsid w:val="004C2A99"/>
    <w:rsid w:val="004E1671"/>
    <w:rsid w:val="004F4797"/>
    <w:rsid w:val="00501F72"/>
    <w:rsid w:val="00504522"/>
    <w:rsid w:val="00524D2C"/>
    <w:rsid w:val="00537221"/>
    <w:rsid w:val="00540BCA"/>
    <w:rsid w:val="0055094B"/>
    <w:rsid w:val="0055234F"/>
    <w:rsid w:val="00564A57"/>
    <w:rsid w:val="0057161C"/>
    <w:rsid w:val="00575DED"/>
    <w:rsid w:val="00592879"/>
    <w:rsid w:val="005A0B34"/>
    <w:rsid w:val="005A4227"/>
    <w:rsid w:val="005A5BAC"/>
    <w:rsid w:val="005A71D6"/>
    <w:rsid w:val="005B0F33"/>
    <w:rsid w:val="005B5B47"/>
    <w:rsid w:val="00605FFA"/>
    <w:rsid w:val="0061364E"/>
    <w:rsid w:val="006543FD"/>
    <w:rsid w:val="00655C23"/>
    <w:rsid w:val="006655C2"/>
    <w:rsid w:val="00676E24"/>
    <w:rsid w:val="006A7375"/>
    <w:rsid w:val="006C7DE9"/>
    <w:rsid w:val="006D140D"/>
    <w:rsid w:val="006D4200"/>
    <w:rsid w:val="006D4B9E"/>
    <w:rsid w:val="006D6B4F"/>
    <w:rsid w:val="006F4EC7"/>
    <w:rsid w:val="00724E85"/>
    <w:rsid w:val="007306AE"/>
    <w:rsid w:val="00745544"/>
    <w:rsid w:val="00766F33"/>
    <w:rsid w:val="00776585"/>
    <w:rsid w:val="00790482"/>
    <w:rsid w:val="00793BE2"/>
    <w:rsid w:val="007A214C"/>
    <w:rsid w:val="007A31F9"/>
    <w:rsid w:val="007C4893"/>
    <w:rsid w:val="007D0B13"/>
    <w:rsid w:val="007D0B4A"/>
    <w:rsid w:val="007D55AE"/>
    <w:rsid w:val="007E40D7"/>
    <w:rsid w:val="007E77C0"/>
    <w:rsid w:val="007F6F20"/>
    <w:rsid w:val="008143F2"/>
    <w:rsid w:val="00821F74"/>
    <w:rsid w:val="00824CEE"/>
    <w:rsid w:val="00830356"/>
    <w:rsid w:val="00854BEA"/>
    <w:rsid w:val="00860D24"/>
    <w:rsid w:val="008610CB"/>
    <w:rsid w:val="00867B9C"/>
    <w:rsid w:val="0088371E"/>
    <w:rsid w:val="008A2A6E"/>
    <w:rsid w:val="008A3C39"/>
    <w:rsid w:val="008A48E5"/>
    <w:rsid w:val="008B7FDB"/>
    <w:rsid w:val="008D4FB0"/>
    <w:rsid w:val="00923C9E"/>
    <w:rsid w:val="00942548"/>
    <w:rsid w:val="009611F7"/>
    <w:rsid w:val="00976E79"/>
    <w:rsid w:val="00980604"/>
    <w:rsid w:val="009922E8"/>
    <w:rsid w:val="009A2C2F"/>
    <w:rsid w:val="009A4F86"/>
    <w:rsid w:val="009A5DD2"/>
    <w:rsid w:val="009C3544"/>
    <w:rsid w:val="009D1F90"/>
    <w:rsid w:val="009D2113"/>
    <w:rsid w:val="009D3ABF"/>
    <w:rsid w:val="00A170B6"/>
    <w:rsid w:val="00A2349C"/>
    <w:rsid w:val="00A27209"/>
    <w:rsid w:val="00A421EC"/>
    <w:rsid w:val="00A51493"/>
    <w:rsid w:val="00A522B6"/>
    <w:rsid w:val="00A531A7"/>
    <w:rsid w:val="00A620A3"/>
    <w:rsid w:val="00A70FCA"/>
    <w:rsid w:val="00A71F2C"/>
    <w:rsid w:val="00A85A70"/>
    <w:rsid w:val="00A866EC"/>
    <w:rsid w:val="00A879EC"/>
    <w:rsid w:val="00AA04B2"/>
    <w:rsid w:val="00AB036F"/>
    <w:rsid w:val="00AB25A3"/>
    <w:rsid w:val="00AB2924"/>
    <w:rsid w:val="00AC06B6"/>
    <w:rsid w:val="00AD12C3"/>
    <w:rsid w:val="00AE1B8B"/>
    <w:rsid w:val="00AF4313"/>
    <w:rsid w:val="00AF548A"/>
    <w:rsid w:val="00AF54AE"/>
    <w:rsid w:val="00B02694"/>
    <w:rsid w:val="00B04711"/>
    <w:rsid w:val="00B140E6"/>
    <w:rsid w:val="00B1484B"/>
    <w:rsid w:val="00B26722"/>
    <w:rsid w:val="00B327A6"/>
    <w:rsid w:val="00B33C75"/>
    <w:rsid w:val="00B435CE"/>
    <w:rsid w:val="00B50734"/>
    <w:rsid w:val="00B54119"/>
    <w:rsid w:val="00B7011B"/>
    <w:rsid w:val="00B8737A"/>
    <w:rsid w:val="00B9247B"/>
    <w:rsid w:val="00B94B86"/>
    <w:rsid w:val="00BB0AFE"/>
    <w:rsid w:val="00BD3FFD"/>
    <w:rsid w:val="00BE6186"/>
    <w:rsid w:val="00BF4EE3"/>
    <w:rsid w:val="00BF7BEF"/>
    <w:rsid w:val="00C02684"/>
    <w:rsid w:val="00C15F2B"/>
    <w:rsid w:val="00C20C72"/>
    <w:rsid w:val="00C27B2D"/>
    <w:rsid w:val="00C31DCD"/>
    <w:rsid w:val="00C5003A"/>
    <w:rsid w:val="00C52C29"/>
    <w:rsid w:val="00C53FD5"/>
    <w:rsid w:val="00C71D25"/>
    <w:rsid w:val="00C72096"/>
    <w:rsid w:val="00C8095B"/>
    <w:rsid w:val="00C966A1"/>
    <w:rsid w:val="00CA0695"/>
    <w:rsid w:val="00CF1F8D"/>
    <w:rsid w:val="00CF3E88"/>
    <w:rsid w:val="00D10CA9"/>
    <w:rsid w:val="00D1410E"/>
    <w:rsid w:val="00D328BF"/>
    <w:rsid w:val="00D57EE5"/>
    <w:rsid w:val="00D632FD"/>
    <w:rsid w:val="00D67E57"/>
    <w:rsid w:val="00D7250E"/>
    <w:rsid w:val="00D76C3E"/>
    <w:rsid w:val="00D93CF7"/>
    <w:rsid w:val="00DA357A"/>
    <w:rsid w:val="00DC63C2"/>
    <w:rsid w:val="00DD18B7"/>
    <w:rsid w:val="00DD2E52"/>
    <w:rsid w:val="00DD74AF"/>
    <w:rsid w:val="00E01783"/>
    <w:rsid w:val="00E1246F"/>
    <w:rsid w:val="00E16EBF"/>
    <w:rsid w:val="00E17385"/>
    <w:rsid w:val="00E220A8"/>
    <w:rsid w:val="00E327D0"/>
    <w:rsid w:val="00E3412D"/>
    <w:rsid w:val="00E44CBB"/>
    <w:rsid w:val="00E5013F"/>
    <w:rsid w:val="00E66B48"/>
    <w:rsid w:val="00E71D62"/>
    <w:rsid w:val="00E90325"/>
    <w:rsid w:val="00EA16A4"/>
    <w:rsid w:val="00EA2FA7"/>
    <w:rsid w:val="00EC171B"/>
    <w:rsid w:val="00F0205D"/>
    <w:rsid w:val="00F040F9"/>
    <w:rsid w:val="00F22692"/>
    <w:rsid w:val="00F52491"/>
    <w:rsid w:val="00F52FD6"/>
    <w:rsid w:val="00F66D67"/>
    <w:rsid w:val="00F71DFB"/>
    <w:rsid w:val="00F72481"/>
    <w:rsid w:val="00F763D2"/>
    <w:rsid w:val="00F82762"/>
    <w:rsid w:val="00F855A3"/>
    <w:rsid w:val="00F87E33"/>
    <w:rsid w:val="00FB13C0"/>
    <w:rsid w:val="00FB3C4F"/>
    <w:rsid w:val="00FC79F0"/>
    <w:rsid w:val="00FD1642"/>
    <w:rsid w:val="00FD4D5C"/>
    <w:rsid w:val="00FE0B07"/>
    <w:rsid w:val="00FF168E"/>
    <w:rsid w:val="00FF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766F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9342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203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D166-CEA8-4616-807D-F85C023F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IV.Yaroslavskaya</cp:lastModifiedBy>
  <cp:revision>5</cp:revision>
  <cp:lastPrinted>2021-12-14T12:03:00Z</cp:lastPrinted>
  <dcterms:created xsi:type="dcterms:W3CDTF">2021-11-12T13:31:00Z</dcterms:created>
  <dcterms:modified xsi:type="dcterms:W3CDTF">2021-12-16T06:52:00Z</dcterms:modified>
</cp:coreProperties>
</file>